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767" w:rsidRDefault="00965404" w:rsidP="00382DEA">
      <w:pPr>
        <w:pStyle w:val="a5"/>
        <w:jc w:val="right"/>
        <w:rPr>
          <w:rFonts w:ascii="Century Gothic" w:hAnsi="Century Gothic"/>
          <w:sz w:val="18"/>
          <w:szCs w:val="18"/>
          <w:shd w:val="clear" w:color="auto" w:fill="FFFFFF"/>
        </w:rPr>
      </w:pPr>
      <w:r>
        <w:rPr>
          <w:rFonts w:ascii="Century Gothic" w:hAnsi="Century Gothic"/>
          <w:noProof/>
          <w:sz w:val="18"/>
          <w:szCs w:val="18"/>
          <w:shd w:val="clear" w:color="auto" w:fill="FFFFFF"/>
          <w:lang w:val="ru-RU"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58240" behindDoc="0" locked="0" layoutInCell="1" allowOverlap="1" wp14:anchorId="5F6B6010" wp14:editId="35512F8A">
            <wp:simplePos x="0" y="0"/>
            <wp:positionH relativeFrom="margin">
              <wp:posOffset>-315383</wp:posOffset>
            </wp:positionH>
            <wp:positionV relativeFrom="margin">
              <wp:posOffset>-132080</wp:posOffset>
            </wp:positionV>
            <wp:extent cx="3304540" cy="875030"/>
            <wp:effectExtent l="0" t="0" r="0" b="127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Домра модерн дл япресс релиза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4540" cy="875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4F14">
        <w:rPr>
          <w:rFonts w:ascii="Times New Roman" w:hAnsi="Times New Roman"/>
          <w:b/>
          <w:bCs/>
          <w:noProof/>
          <w:sz w:val="24"/>
          <w:szCs w:val="24"/>
          <w:lang w:val="ru-RU"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62336" behindDoc="1" locked="0" layoutInCell="1" allowOverlap="1" wp14:anchorId="20DA3064" wp14:editId="6D7F3468">
            <wp:simplePos x="0" y="0"/>
            <wp:positionH relativeFrom="margin">
              <wp:posOffset>5223510</wp:posOffset>
            </wp:positionH>
            <wp:positionV relativeFrom="paragraph">
              <wp:posOffset>117052</wp:posOffset>
            </wp:positionV>
            <wp:extent cx="806965" cy="279196"/>
            <wp:effectExtent l="0" t="0" r="0" b="698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ПФКИ_Лого-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6965" cy="2791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4F14">
        <w:rPr>
          <w:rFonts w:ascii="Century Gothic" w:hAnsi="Century Gothic"/>
          <w:noProof/>
          <w:sz w:val="18"/>
          <w:szCs w:val="18"/>
          <w:shd w:val="clear" w:color="auto" w:fill="FFFFFF"/>
          <w:lang w:val="ru-RU"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63360" behindDoc="1" locked="0" layoutInCell="1" allowOverlap="1" wp14:anchorId="440A6FF1" wp14:editId="5F755B9F">
            <wp:simplePos x="0" y="0"/>
            <wp:positionH relativeFrom="column">
              <wp:posOffset>4620260</wp:posOffset>
            </wp:positionH>
            <wp:positionV relativeFrom="paragraph">
              <wp:posOffset>41063</wp:posOffset>
            </wp:positionV>
            <wp:extent cx="609600" cy="45720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МВИМонтажная область 1-100 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5EB3">
        <w:rPr>
          <w:rFonts w:ascii="Times New Roman" w:hAnsi="Times New Roman"/>
          <w:noProof/>
          <w:sz w:val="24"/>
          <w:szCs w:val="24"/>
          <w:shd w:val="clear" w:color="auto" w:fill="FFFFFF"/>
          <w:lang w:val="ru-RU"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60288" behindDoc="0" locked="0" layoutInCell="1" allowOverlap="1" wp14:anchorId="1234BBE0" wp14:editId="0C1832BB">
            <wp:simplePos x="0" y="0"/>
            <wp:positionH relativeFrom="column">
              <wp:posOffset>4082427</wp:posOffset>
            </wp:positionH>
            <wp:positionV relativeFrom="paragraph">
              <wp:posOffset>36830</wp:posOffset>
            </wp:positionV>
            <wp:extent cx="621030" cy="438150"/>
            <wp:effectExtent l="0" t="0" r="0" b="6350"/>
            <wp:wrapThrough wrapText="bothSides">
              <wp:wrapPolygon edited="0">
                <wp:start x="7951" y="0"/>
                <wp:lineTo x="3975" y="2504"/>
                <wp:lineTo x="3534" y="3130"/>
                <wp:lineTo x="5301" y="10643"/>
                <wp:lineTo x="3975" y="16904"/>
                <wp:lineTo x="3975" y="20035"/>
                <wp:lineTo x="5301" y="21287"/>
                <wp:lineTo x="15902" y="21287"/>
                <wp:lineTo x="17227" y="20661"/>
                <wp:lineTo x="17227" y="16278"/>
                <wp:lineTo x="15460" y="10643"/>
                <wp:lineTo x="17669" y="5635"/>
                <wp:lineTo x="17227" y="3130"/>
                <wp:lineTo x="13693" y="0"/>
                <wp:lineTo x="7951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2-05-30 23.23.1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1767">
        <w:rPr>
          <w:rFonts w:ascii="Century Gothic" w:hAnsi="Century Gothic"/>
          <w:noProof/>
          <w:sz w:val="18"/>
          <w:szCs w:val="18"/>
          <w:shd w:val="clear" w:color="auto" w:fill="FFFFFF"/>
          <w:lang w:val="ru-RU"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59264" behindDoc="0" locked="0" layoutInCell="1" allowOverlap="1" wp14:anchorId="175EE5CF" wp14:editId="2EA300AE">
            <wp:simplePos x="0" y="0"/>
            <wp:positionH relativeFrom="margin">
              <wp:posOffset>3618230</wp:posOffset>
            </wp:positionH>
            <wp:positionV relativeFrom="margin">
              <wp:posOffset>-3175</wp:posOffset>
            </wp:positionV>
            <wp:extent cx="501650" cy="501650"/>
            <wp:effectExtent l="0" t="0" r="6350" b="635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20200214-WA001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650" cy="50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1767" w:rsidRDefault="00101767" w:rsidP="00382DEA">
      <w:pPr>
        <w:pStyle w:val="a5"/>
        <w:jc w:val="right"/>
        <w:rPr>
          <w:rFonts w:ascii="Century Gothic" w:hAnsi="Century Gothic"/>
          <w:sz w:val="18"/>
          <w:szCs w:val="18"/>
          <w:shd w:val="clear" w:color="auto" w:fill="FFFFFF"/>
        </w:rPr>
      </w:pPr>
    </w:p>
    <w:p w:rsidR="00101767" w:rsidRDefault="00101767" w:rsidP="00101767">
      <w:pPr>
        <w:pStyle w:val="a5"/>
        <w:tabs>
          <w:tab w:val="left" w:pos="2136"/>
        </w:tabs>
        <w:rPr>
          <w:rFonts w:ascii="Century Gothic" w:hAnsi="Century Gothic"/>
          <w:sz w:val="18"/>
          <w:szCs w:val="18"/>
          <w:shd w:val="clear" w:color="auto" w:fill="FFFFFF"/>
        </w:rPr>
      </w:pPr>
      <w:r>
        <w:rPr>
          <w:rFonts w:ascii="Century Gothic" w:hAnsi="Century Gothic"/>
          <w:sz w:val="18"/>
          <w:szCs w:val="18"/>
          <w:shd w:val="clear" w:color="auto" w:fill="FFFFFF"/>
        </w:rPr>
        <w:tab/>
      </w:r>
    </w:p>
    <w:p w:rsidR="00101767" w:rsidRDefault="00384F14" w:rsidP="00B75EB3">
      <w:pPr>
        <w:pStyle w:val="a5"/>
        <w:rPr>
          <w:rFonts w:ascii="Century Gothic" w:hAnsi="Century Gothic"/>
          <w:sz w:val="18"/>
          <w:szCs w:val="18"/>
          <w:shd w:val="clear" w:color="auto" w:fill="FFFFFF"/>
        </w:rPr>
      </w:pPr>
      <w:r>
        <w:rPr>
          <w:rFonts w:ascii="Century Gothic" w:hAnsi="Century Gothic"/>
          <w:noProof/>
          <w:sz w:val="18"/>
          <w:szCs w:val="18"/>
          <w:shd w:val="clear" w:color="auto" w:fill="FFFFFF"/>
          <w:lang w:val="ru-RU"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61312" behindDoc="0" locked="0" layoutInCell="1" allowOverlap="1" wp14:anchorId="72639347" wp14:editId="711609A5">
            <wp:simplePos x="0" y="0"/>
            <wp:positionH relativeFrom="column">
              <wp:posOffset>5384165</wp:posOffset>
            </wp:positionH>
            <wp:positionV relativeFrom="paragraph">
              <wp:posOffset>48683</wp:posOffset>
            </wp:positionV>
            <wp:extent cx="576580" cy="407670"/>
            <wp:effectExtent l="0" t="0" r="0" b="0"/>
            <wp:wrapThrough wrapText="bothSides">
              <wp:wrapPolygon edited="0">
                <wp:start x="0" y="0"/>
                <wp:lineTo x="0" y="20187"/>
                <wp:lineTo x="20696" y="20187"/>
                <wp:lineTo x="20696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22-05-30 23.23.26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580" cy="407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4F14" w:rsidRPr="00384F14" w:rsidRDefault="00384F14" w:rsidP="00384F14">
      <w:pPr>
        <w:pStyle w:val="a5"/>
        <w:jc w:val="right"/>
        <w:rPr>
          <w:rFonts w:ascii="Century Gothic" w:hAnsi="Century Gothic"/>
          <w:sz w:val="18"/>
          <w:szCs w:val="18"/>
          <w:shd w:val="clear" w:color="auto" w:fill="FFFFFF"/>
          <w:lang w:val="ru-RU"/>
        </w:rPr>
      </w:pPr>
      <w:r>
        <w:rPr>
          <w:rFonts w:ascii="Century Gothic" w:hAnsi="Century Gothic"/>
          <w:sz w:val="18"/>
          <w:szCs w:val="18"/>
          <w:shd w:val="clear" w:color="auto" w:fill="FFFFFF"/>
          <w:lang w:val="ru-RU"/>
        </w:rPr>
        <w:t>Информационный партнер:</w:t>
      </w:r>
    </w:p>
    <w:p w:rsidR="00384F14" w:rsidRPr="00754C49" w:rsidRDefault="00384F14" w:rsidP="00384F14">
      <w:pPr>
        <w:pStyle w:val="a5"/>
        <w:jc w:val="right"/>
        <w:rPr>
          <w:rFonts w:ascii="Century Gothic" w:hAnsi="Century Gothic"/>
          <w:sz w:val="18"/>
          <w:szCs w:val="18"/>
          <w:shd w:val="clear" w:color="auto" w:fill="FFFFFF"/>
          <w:lang w:val="ru-RU"/>
        </w:rPr>
      </w:pPr>
    </w:p>
    <w:p w:rsidR="00384F14" w:rsidRPr="00754C49" w:rsidRDefault="00384F14" w:rsidP="00384F14">
      <w:pPr>
        <w:pStyle w:val="a5"/>
        <w:jc w:val="right"/>
        <w:rPr>
          <w:rFonts w:ascii="Century Gothic" w:hAnsi="Century Gothic"/>
          <w:sz w:val="18"/>
          <w:szCs w:val="18"/>
          <w:shd w:val="clear" w:color="auto" w:fill="FFFFFF"/>
          <w:lang w:val="ru-RU"/>
        </w:rPr>
      </w:pPr>
    </w:p>
    <w:p w:rsidR="00A40974" w:rsidRDefault="00A40974" w:rsidP="00384F14">
      <w:pPr>
        <w:pStyle w:val="a5"/>
        <w:jc w:val="right"/>
        <w:rPr>
          <w:rFonts w:ascii="Times New Roman" w:hAnsi="Times New Roman"/>
          <w:bCs/>
          <w:sz w:val="24"/>
          <w:szCs w:val="24"/>
          <w:lang w:val="ru-RU"/>
        </w:rPr>
      </w:pPr>
    </w:p>
    <w:p w:rsidR="00382DEA" w:rsidRDefault="00382DEA" w:rsidP="00384F14">
      <w:pPr>
        <w:pStyle w:val="a5"/>
        <w:jc w:val="right"/>
        <w:rPr>
          <w:rFonts w:ascii="Times New Roman" w:hAnsi="Times New Roman"/>
          <w:bCs/>
          <w:sz w:val="24"/>
          <w:szCs w:val="24"/>
          <w:lang w:val="ru-RU"/>
        </w:rPr>
      </w:pPr>
      <w:r w:rsidRPr="00382DEA">
        <w:rPr>
          <w:rFonts w:ascii="Times New Roman" w:hAnsi="Times New Roman"/>
          <w:bCs/>
          <w:sz w:val="24"/>
          <w:szCs w:val="24"/>
          <w:lang w:val="ru-RU"/>
        </w:rPr>
        <w:t>1 июня 2022 года</w:t>
      </w:r>
    </w:p>
    <w:p w:rsidR="00A40974" w:rsidRDefault="00A40974" w:rsidP="00384F14">
      <w:pPr>
        <w:pStyle w:val="a5"/>
        <w:jc w:val="right"/>
        <w:rPr>
          <w:rFonts w:ascii="Times New Roman" w:hAnsi="Times New Roman"/>
          <w:bCs/>
          <w:sz w:val="24"/>
          <w:szCs w:val="24"/>
          <w:lang w:val="ru-RU"/>
        </w:rPr>
      </w:pPr>
    </w:p>
    <w:p w:rsidR="00A40974" w:rsidRPr="00384F14" w:rsidRDefault="00A40974" w:rsidP="00384F14">
      <w:pPr>
        <w:pStyle w:val="a5"/>
        <w:jc w:val="right"/>
        <w:rPr>
          <w:rFonts w:ascii="Times New Roman" w:hAnsi="Times New Roman"/>
          <w:bCs/>
          <w:sz w:val="24"/>
          <w:szCs w:val="24"/>
          <w:lang w:val="ru-RU"/>
        </w:rPr>
      </w:pPr>
    </w:p>
    <w:p w:rsidR="00A94422" w:rsidRDefault="00A94422" w:rsidP="00A94422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Пресс-релиз</w:t>
      </w:r>
    </w:p>
    <w:p w:rsidR="00A94422" w:rsidRDefault="00A94422" w:rsidP="00A94422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A94422" w:rsidRPr="00965291" w:rsidRDefault="00A94422" w:rsidP="00A94422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фестиваль-конкурс «Домра-модерн»:</w:t>
      </w:r>
      <w:r w:rsidR="001D1C3F" w:rsidRPr="001D1C3F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1D1C3F">
        <w:rPr>
          <w:rFonts w:ascii="Times New Roman" w:hAnsi="Times New Roman"/>
          <w:b/>
          <w:bCs/>
          <w:sz w:val="24"/>
          <w:szCs w:val="24"/>
          <w:lang w:val="ru-RU"/>
        </w:rPr>
        <w:t>начинается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прием заявок </w:t>
      </w:r>
    </w:p>
    <w:p w:rsidR="00A94422" w:rsidRDefault="00A94422" w:rsidP="00A94422">
      <w:pPr>
        <w:pStyle w:val="a5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A94422" w:rsidRDefault="00A94422" w:rsidP="00A94422">
      <w:pPr>
        <w:pStyle w:val="a5"/>
        <w:spacing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ab/>
      </w:r>
      <w:r>
        <w:rPr>
          <w:rFonts w:ascii="Times New Roman" w:hAnsi="Times New Roman"/>
          <w:i/>
          <w:iCs/>
          <w:sz w:val="24"/>
          <w:szCs w:val="24"/>
          <w:lang w:val="ru-RU"/>
        </w:rPr>
        <w:t>Организаторы объявили сроки проведения, соста</w:t>
      </w:r>
      <w:r w:rsidR="00965404">
        <w:rPr>
          <w:rFonts w:ascii="Times New Roman" w:hAnsi="Times New Roman"/>
          <w:i/>
          <w:iCs/>
          <w:sz w:val="24"/>
          <w:szCs w:val="24"/>
          <w:lang w:val="ru-RU"/>
        </w:rPr>
        <w:t>в жюри и размер денежных призов</w:t>
      </w:r>
      <w:r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</w:p>
    <w:p w:rsidR="00A94422" w:rsidRDefault="00A94422" w:rsidP="00A94422">
      <w:pPr>
        <w:pStyle w:val="a5"/>
        <w:spacing w:line="240" w:lineRule="auto"/>
        <w:jc w:val="both"/>
        <w:rPr>
          <w:sz w:val="24"/>
          <w:szCs w:val="24"/>
          <w:lang w:val="ru-RU"/>
        </w:rPr>
      </w:pPr>
    </w:p>
    <w:p w:rsidR="00A94422" w:rsidRPr="00965291" w:rsidRDefault="00A94422" w:rsidP="00A94422">
      <w:pPr>
        <w:pStyle w:val="a5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В феврале </w:t>
      </w:r>
      <w:r w:rsidRPr="0096529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2023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года состоится </w:t>
      </w:r>
      <w:r>
        <w:rPr>
          <w:rFonts w:ascii="Times New Roman" w:hAnsi="Times New Roman"/>
          <w:sz w:val="24"/>
          <w:szCs w:val="24"/>
          <w:shd w:val="clear" w:color="auto" w:fill="FFFFFF"/>
        </w:rPr>
        <w:t>I</w:t>
      </w:r>
      <w:r w:rsidRPr="0096529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Всероссийский фестиваль</w:t>
      </w:r>
      <w:r w:rsidRPr="0096529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-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конкурс современного музыкального искусства среди домристов и композиторов «Домра-модерн», инициатором которого выступил некоммерческий фонд «Мир высокого искусства»</w:t>
      </w:r>
      <w:r w:rsidRPr="0096529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Событие пройдет при поддержке Президентского фонда культурных инициатив.</w:t>
      </w:r>
    </w:p>
    <w:p w:rsidR="00A94422" w:rsidRPr="00965291" w:rsidRDefault="00A94422" w:rsidP="00A94422">
      <w:pPr>
        <w:pStyle w:val="a5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ab/>
        <w:t>Это первое в России масштабное культурное событие</w:t>
      </w:r>
      <w:r w:rsidRPr="0096529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посвященное домровому исполнительству и созданию композиторами новой оригинальной академической музыки для старинного русского музыкального инструмента. Проект направлен на поддержку молодых исполнителей, стимулирование композиторов создавать новые сочинения для домры</w:t>
      </w:r>
      <w:r w:rsidRPr="0096529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а также на выстраивание условий для рождения новых творческих взаимосвязей между композиторами и исполнителями. Это послужит сохранению и развитию культурного наследия России</w:t>
      </w:r>
      <w:r w:rsidRPr="0096529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.</w:t>
      </w:r>
    </w:p>
    <w:p w:rsidR="00A94422" w:rsidRPr="00965291" w:rsidRDefault="00A94422" w:rsidP="00A94422">
      <w:pPr>
        <w:pStyle w:val="a5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9652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Авторы проекта – домристы, студенты Российской академии музыки имени Гнесиных,</w:t>
      </w:r>
      <w:r>
        <w:rPr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лауреаты всероссийских и международных конкурсов: художест</w:t>
      </w:r>
      <w:r w:rsidR="000F230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венный руководитель фестиваля </w:t>
      </w:r>
      <w:proofErr w:type="spellStart"/>
      <w:r w:rsidR="000F2300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Тей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мур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Кулиев (</w:t>
      </w:r>
      <w:r>
        <w:rPr>
          <w:rFonts w:ascii="Times New Roman" w:hAnsi="Times New Roman"/>
          <w:sz w:val="24"/>
          <w:szCs w:val="24"/>
          <w:shd w:val="clear" w:color="auto" w:fill="FFFFFF"/>
        </w:rPr>
        <w:t>I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курс магистратуры), директор фестиваля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Диляра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Сагдеева (</w:t>
      </w:r>
      <w:r>
        <w:rPr>
          <w:rFonts w:ascii="Times New Roman" w:hAnsi="Times New Roman"/>
          <w:sz w:val="24"/>
          <w:szCs w:val="24"/>
          <w:shd w:val="clear" w:color="auto" w:fill="FFFFFF"/>
        </w:rPr>
        <w:t>I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курс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ассистентуры</w:t>
      </w:r>
      <w:proofErr w:type="spellEnd"/>
      <w:r w:rsidRPr="0096529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-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стажировки) и координатор фестиваля Юлия Кузнецова (</w:t>
      </w:r>
      <w:r>
        <w:rPr>
          <w:rFonts w:ascii="Times New Roman" w:hAnsi="Times New Roman"/>
          <w:sz w:val="24"/>
          <w:szCs w:val="24"/>
          <w:shd w:val="clear" w:color="auto" w:fill="FFFFFF"/>
        </w:rPr>
        <w:t>III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курс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бакалавриата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). Поддержку в проведении фестиваля-конкурса оказали Российская академия музыки имени Гнесиных и «Благотворительный фонд Фридриха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Липса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». </w:t>
      </w:r>
      <w:r w:rsidR="009E30E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Информационный партнер </w:t>
      </w:r>
      <w:r w:rsidR="009E30E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softHyphen/>
        <w:t>– радио «Орфей».</w:t>
      </w:r>
    </w:p>
    <w:p w:rsidR="00A94422" w:rsidRPr="00965291" w:rsidRDefault="00A94422" w:rsidP="00A94422">
      <w:pPr>
        <w:pStyle w:val="a5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9652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ab/>
      </w:r>
      <w:r w:rsidR="000E27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>Конкурс</w:t>
      </w:r>
      <w:r w:rsidR="00754C4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пройдет по двум номинациям – «Домра» и «Композиция».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Особенностью </w:t>
      </w:r>
      <w:r w:rsidR="000E276F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смотра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станет обязательное исполнение участниками-домристами произведений участников-композиторов, прошедших отборочный тур. Также в стенах Российской академии музыки имени Гнесиных пройдут мастер</w:t>
      </w:r>
      <w:r w:rsidRPr="0096529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-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классы признанных мастеров и концерты ведущих оркестров и исполнителей на домре</w:t>
      </w:r>
      <w:r w:rsidRPr="0096529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.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Лауреатов конкурса и премьеры сочинений можно будет услышать в Концертном зале РАМ имени Гнесиных на гала</w:t>
      </w:r>
      <w:r w:rsidRPr="0096529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-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концерте</w:t>
      </w:r>
      <w:r w:rsidRPr="0096529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.</w:t>
      </w:r>
    </w:p>
    <w:p w:rsidR="00A94422" w:rsidRPr="00965291" w:rsidRDefault="00A94422" w:rsidP="00A94422">
      <w:pPr>
        <w:pStyle w:val="a5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9652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Принять участие в конкурсе могут музыканты в возрасте от </w:t>
      </w:r>
      <w:r w:rsidRPr="0096529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19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до </w:t>
      </w:r>
      <w:r w:rsidRPr="0096529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35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лет. Прием заявок начинается </w:t>
      </w:r>
      <w:r w:rsidRPr="0096529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1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июня </w:t>
      </w:r>
      <w:r w:rsidRPr="0096529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2022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года и продлится до 30 сентября 2022 года. Вступительный взнос для участия в конкурсе составляет 3000 рублей. </w:t>
      </w:r>
    </w:p>
    <w:p w:rsidR="00A94422" w:rsidRPr="00965291" w:rsidRDefault="00A94422" w:rsidP="00A94422">
      <w:pPr>
        <w:pStyle w:val="a5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color="353535"/>
          <w:lang w:val="ru-RU"/>
        </w:rPr>
      </w:pPr>
      <w:r w:rsidRPr="009652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Композиторский конкурс будет проводиться</w:t>
      </w:r>
      <w:r w:rsidRPr="0096529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в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два этапа – отборочный тур </w:t>
      </w:r>
      <w:r w:rsidRPr="0096529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(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заочный</w:t>
      </w:r>
      <w:r w:rsidRPr="0096529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) и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финальный тур </w:t>
      </w:r>
      <w:r w:rsidRPr="0096529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(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очный</w:t>
      </w:r>
      <w:r w:rsidRPr="0096529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)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. На отборочный тур, который пройдет с 1 по 15 октября 2022 года, у</w:t>
      </w:r>
      <w:r>
        <w:rPr>
          <w:rFonts w:ascii="Times New Roman" w:hAnsi="Times New Roman"/>
          <w:sz w:val="24"/>
          <w:szCs w:val="24"/>
          <w:lang w:val="ru-RU"/>
        </w:rPr>
        <w:t xml:space="preserve">частники должны представить одно собственное сочинение крупной формы для домры </w:t>
      </w:r>
      <w:r w:rsidRPr="00965291">
        <w:rPr>
          <w:rFonts w:ascii="Times New Roman" w:hAnsi="Times New Roman"/>
          <w:sz w:val="24"/>
          <w:szCs w:val="24"/>
          <w:lang w:val="ru-RU"/>
        </w:rPr>
        <w:t>(</w:t>
      </w:r>
      <w:r>
        <w:rPr>
          <w:rFonts w:ascii="Times New Roman" w:hAnsi="Times New Roman"/>
          <w:sz w:val="24"/>
          <w:szCs w:val="24"/>
          <w:lang w:val="ru-RU"/>
        </w:rPr>
        <w:t>малой</w:t>
      </w:r>
      <w:r w:rsidRPr="00965291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трехструнной</w:t>
      </w:r>
      <w:r w:rsidRPr="00965291">
        <w:rPr>
          <w:rFonts w:ascii="Times New Roman" w:hAnsi="Times New Roman"/>
          <w:sz w:val="24"/>
          <w:szCs w:val="24"/>
          <w:lang w:val="ru-RU"/>
        </w:rPr>
        <w:t xml:space="preserve">) </w:t>
      </w:r>
      <w:r>
        <w:rPr>
          <w:rFonts w:ascii="Times New Roman" w:hAnsi="Times New Roman"/>
          <w:sz w:val="24"/>
          <w:szCs w:val="24"/>
          <w:lang w:val="ru-RU"/>
        </w:rPr>
        <w:t xml:space="preserve">с фортепиано длительностью </w:t>
      </w:r>
      <w:r w:rsidRPr="00965291">
        <w:rPr>
          <w:rFonts w:ascii="Times New Roman" w:hAnsi="Times New Roman"/>
          <w:sz w:val="24"/>
          <w:szCs w:val="24"/>
          <w:u w:color="353535"/>
          <w:lang w:val="ru-RU"/>
        </w:rPr>
        <w:t xml:space="preserve">от 10 до 15 минут. </w:t>
      </w:r>
      <w:r>
        <w:rPr>
          <w:rFonts w:ascii="Times New Roman" w:hAnsi="Times New Roman"/>
          <w:sz w:val="24"/>
          <w:szCs w:val="24"/>
          <w:u w:color="353535"/>
          <w:lang w:val="ru-RU"/>
        </w:rPr>
        <w:t>Сочинение должно раскрывать как художественные</w:t>
      </w:r>
      <w:r w:rsidRPr="00965291">
        <w:rPr>
          <w:rFonts w:ascii="Times New Roman" w:hAnsi="Times New Roman"/>
          <w:sz w:val="24"/>
          <w:szCs w:val="24"/>
          <w:u w:color="353535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u w:color="353535"/>
          <w:lang w:val="ru-RU"/>
        </w:rPr>
        <w:t>так и технические возможности домры и фортепиано</w:t>
      </w:r>
      <w:r w:rsidRPr="00965291">
        <w:rPr>
          <w:rFonts w:ascii="Times New Roman" w:hAnsi="Times New Roman"/>
          <w:sz w:val="24"/>
          <w:szCs w:val="24"/>
          <w:u w:color="353535"/>
          <w:lang w:val="ru-RU"/>
        </w:rPr>
        <w:t>.</w:t>
      </w:r>
      <w:r>
        <w:rPr>
          <w:rFonts w:ascii="Times New Roman" w:hAnsi="Times New Roman"/>
          <w:sz w:val="24"/>
          <w:szCs w:val="24"/>
          <w:u w:color="353535"/>
          <w:lang w:val="ru-RU"/>
        </w:rPr>
        <w:t xml:space="preserve"> Финальный тур пройдет </w:t>
      </w:r>
      <w:r>
        <w:rPr>
          <w:rFonts w:ascii="Times New Roman" w:hAnsi="Times New Roman"/>
          <w:sz w:val="24"/>
          <w:szCs w:val="24"/>
          <w:lang w:val="ru-RU"/>
        </w:rPr>
        <w:t>в РАМ имени Гнесиных в форме публичного конкурсного прослушивания, а сочинения финалистов номинации «</w:t>
      </w:r>
      <w:r w:rsidRPr="00965291">
        <w:rPr>
          <w:rFonts w:ascii="Times New Roman" w:hAnsi="Times New Roman"/>
          <w:sz w:val="24"/>
          <w:szCs w:val="24"/>
          <w:lang w:val="ru-RU"/>
        </w:rPr>
        <w:t>Композиция</w:t>
      </w:r>
      <w:r>
        <w:rPr>
          <w:rFonts w:ascii="Times New Roman" w:hAnsi="Times New Roman"/>
          <w:sz w:val="24"/>
          <w:szCs w:val="24"/>
          <w:lang w:val="ru-RU"/>
        </w:rPr>
        <w:t>» будут исполнены участниками-</w:t>
      </w:r>
      <w:r w:rsidRPr="00965291">
        <w:rPr>
          <w:rFonts w:ascii="Times New Roman" w:hAnsi="Times New Roman"/>
          <w:sz w:val="24"/>
          <w:szCs w:val="24"/>
          <w:lang w:val="ru-RU"/>
        </w:rPr>
        <w:t>домристами</w:t>
      </w:r>
      <w:r>
        <w:rPr>
          <w:rFonts w:ascii="Times New Roman" w:hAnsi="Times New Roman"/>
          <w:sz w:val="24"/>
          <w:szCs w:val="24"/>
          <w:lang w:val="ru-RU"/>
        </w:rPr>
        <w:t xml:space="preserve"> на прослушивании </w:t>
      </w:r>
      <w:r>
        <w:rPr>
          <w:rFonts w:ascii="Times New Roman" w:hAnsi="Times New Roman"/>
          <w:sz w:val="24"/>
          <w:szCs w:val="24"/>
        </w:rPr>
        <w:t>I</w:t>
      </w:r>
      <w:r w:rsidRPr="00965291">
        <w:rPr>
          <w:rFonts w:ascii="Times New Roman" w:hAnsi="Times New Roman"/>
          <w:sz w:val="24"/>
          <w:szCs w:val="24"/>
          <w:lang w:val="ru-RU"/>
        </w:rPr>
        <w:t xml:space="preserve"> тур</w:t>
      </w:r>
      <w:r>
        <w:rPr>
          <w:rFonts w:ascii="Times New Roman" w:hAnsi="Times New Roman"/>
          <w:sz w:val="24"/>
          <w:szCs w:val="24"/>
          <w:lang w:val="ru-RU"/>
        </w:rPr>
        <w:t xml:space="preserve">а в исполнительском конкурсе. </w:t>
      </w:r>
    </w:p>
    <w:p w:rsidR="00A94422" w:rsidRPr="00965291" w:rsidRDefault="00A94422" w:rsidP="00A94422">
      <w:pPr>
        <w:pStyle w:val="a5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/>
          <w:sz w:val="24"/>
          <w:szCs w:val="24"/>
        </w:rPr>
        <w:lastRenderedPageBreak/>
        <w:t> 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Смотр в номинации «Домра» состоится</w:t>
      </w:r>
      <w:r w:rsidRPr="00965291">
        <w:rPr>
          <w:rFonts w:ascii="Times New Roman" w:hAnsi="Times New Roman"/>
          <w:sz w:val="24"/>
          <w:szCs w:val="24"/>
          <w:lang w:val="ru-RU"/>
        </w:rPr>
        <w:t xml:space="preserve"> в </w:t>
      </w:r>
      <w:r>
        <w:rPr>
          <w:rFonts w:ascii="Times New Roman" w:hAnsi="Times New Roman"/>
          <w:sz w:val="24"/>
          <w:szCs w:val="24"/>
          <w:lang w:val="ru-RU"/>
        </w:rPr>
        <w:t xml:space="preserve">три этапа – отборочный </w:t>
      </w:r>
      <w:r w:rsidRPr="00965291">
        <w:rPr>
          <w:rFonts w:ascii="Times New Roman" w:hAnsi="Times New Roman"/>
          <w:sz w:val="24"/>
          <w:szCs w:val="24"/>
          <w:lang w:val="ru-RU"/>
        </w:rPr>
        <w:t>(</w:t>
      </w:r>
      <w:r>
        <w:rPr>
          <w:rFonts w:ascii="Times New Roman" w:hAnsi="Times New Roman"/>
          <w:sz w:val="24"/>
          <w:szCs w:val="24"/>
          <w:lang w:val="ru-RU"/>
        </w:rPr>
        <w:t>заочный</w:t>
      </w:r>
      <w:r w:rsidRPr="00965291">
        <w:rPr>
          <w:rFonts w:ascii="Times New Roman" w:hAnsi="Times New Roman"/>
          <w:sz w:val="24"/>
          <w:szCs w:val="24"/>
          <w:lang w:val="ru-RU"/>
        </w:rPr>
        <w:t xml:space="preserve">), </w:t>
      </w:r>
      <w:r>
        <w:rPr>
          <w:rFonts w:ascii="Times New Roman" w:hAnsi="Times New Roman"/>
          <w:sz w:val="24"/>
          <w:szCs w:val="24"/>
        </w:rPr>
        <w:t>I</w:t>
      </w:r>
      <w:r w:rsidRPr="00965291">
        <w:rPr>
          <w:rFonts w:ascii="Times New Roman" w:hAnsi="Times New Roman"/>
          <w:sz w:val="24"/>
          <w:szCs w:val="24"/>
          <w:lang w:val="ru-RU"/>
        </w:rPr>
        <w:t xml:space="preserve"> и </w:t>
      </w:r>
      <w:r>
        <w:rPr>
          <w:rFonts w:ascii="Times New Roman" w:hAnsi="Times New Roman"/>
          <w:sz w:val="24"/>
          <w:szCs w:val="24"/>
        </w:rPr>
        <w:t>II</w:t>
      </w:r>
      <w:r w:rsidRPr="00965291">
        <w:rPr>
          <w:rFonts w:ascii="Times New Roman" w:hAnsi="Times New Roman"/>
          <w:sz w:val="24"/>
          <w:szCs w:val="24"/>
          <w:lang w:val="ru-RU"/>
        </w:rPr>
        <w:t xml:space="preserve"> тур (</w:t>
      </w:r>
      <w:r>
        <w:rPr>
          <w:rFonts w:ascii="Times New Roman" w:hAnsi="Times New Roman"/>
          <w:sz w:val="24"/>
          <w:szCs w:val="24"/>
          <w:lang w:val="ru-RU"/>
        </w:rPr>
        <w:t>очные</w:t>
      </w:r>
      <w:r w:rsidRPr="00965291">
        <w:rPr>
          <w:rFonts w:ascii="Times New Roman" w:hAnsi="Times New Roman"/>
          <w:sz w:val="24"/>
          <w:szCs w:val="24"/>
          <w:lang w:val="ru-RU"/>
        </w:rPr>
        <w:t>).</w:t>
      </w:r>
      <w:r>
        <w:rPr>
          <w:rFonts w:ascii="Times New Roman" w:hAnsi="Times New Roman"/>
          <w:sz w:val="24"/>
          <w:szCs w:val="24"/>
          <w:lang w:val="ru-RU"/>
        </w:rPr>
        <w:t xml:space="preserve"> Отборочный тур пройдет</w:t>
      </w:r>
      <w:r w:rsidRPr="00965291">
        <w:rPr>
          <w:rFonts w:ascii="Times New Roman" w:hAnsi="Times New Roman"/>
          <w:sz w:val="24"/>
          <w:szCs w:val="24"/>
          <w:lang w:val="ru-RU"/>
        </w:rPr>
        <w:t xml:space="preserve"> с </w:t>
      </w:r>
      <w:r>
        <w:rPr>
          <w:rFonts w:ascii="Times New Roman" w:hAnsi="Times New Roman"/>
          <w:sz w:val="24"/>
          <w:szCs w:val="24"/>
          <w:lang w:val="ru-RU"/>
        </w:rPr>
        <w:t>1</w:t>
      </w:r>
      <w:r w:rsidRPr="00965291">
        <w:rPr>
          <w:rFonts w:ascii="Times New Roman" w:hAnsi="Times New Roman"/>
          <w:sz w:val="24"/>
          <w:szCs w:val="24"/>
          <w:lang w:val="ru-RU"/>
        </w:rPr>
        <w:t xml:space="preserve"> по 15 октября 2022 г</w:t>
      </w:r>
      <w:r>
        <w:rPr>
          <w:rFonts w:ascii="Times New Roman" w:hAnsi="Times New Roman"/>
          <w:sz w:val="24"/>
          <w:szCs w:val="24"/>
          <w:lang w:val="ru-RU"/>
        </w:rPr>
        <w:t xml:space="preserve">ода, в ходе которого </w:t>
      </w:r>
      <w:r w:rsidRPr="00965291">
        <w:rPr>
          <w:rFonts w:ascii="Times New Roman" w:hAnsi="Times New Roman"/>
          <w:sz w:val="24"/>
          <w:szCs w:val="24"/>
          <w:lang w:val="ru-RU"/>
        </w:rPr>
        <w:t>член</w:t>
      </w:r>
      <w:r>
        <w:rPr>
          <w:rFonts w:ascii="Times New Roman" w:hAnsi="Times New Roman"/>
          <w:sz w:val="24"/>
          <w:szCs w:val="24"/>
          <w:lang w:val="ru-RU"/>
        </w:rPr>
        <w:t>ы жюри изучат</w:t>
      </w:r>
      <w:r w:rsidRPr="00965291">
        <w:rPr>
          <w:rFonts w:ascii="Times New Roman" w:hAnsi="Times New Roman"/>
          <w:sz w:val="24"/>
          <w:szCs w:val="24"/>
          <w:lang w:val="ru-RU"/>
        </w:rPr>
        <w:t xml:space="preserve"> видеозапис</w:t>
      </w:r>
      <w:r>
        <w:rPr>
          <w:rFonts w:ascii="Times New Roman" w:hAnsi="Times New Roman"/>
          <w:sz w:val="24"/>
          <w:szCs w:val="24"/>
          <w:lang w:val="ru-RU"/>
        </w:rPr>
        <w:t>и участников с исполнением с</w:t>
      </w:r>
      <w:r w:rsidRPr="00965291">
        <w:rPr>
          <w:rFonts w:ascii="Times New Roman" w:hAnsi="Times New Roman"/>
          <w:sz w:val="24"/>
          <w:szCs w:val="24"/>
          <w:lang w:val="ru-RU"/>
        </w:rPr>
        <w:t>вободн</w:t>
      </w:r>
      <w:r>
        <w:rPr>
          <w:rFonts w:ascii="Times New Roman" w:hAnsi="Times New Roman"/>
          <w:sz w:val="24"/>
          <w:szCs w:val="24"/>
          <w:lang w:val="ru-RU"/>
        </w:rPr>
        <w:t>ой программы</w:t>
      </w:r>
      <w:r w:rsidRPr="00965291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включающей</w:t>
      </w:r>
      <w:r w:rsidRPr="00965291">
        <w:rPr>
          <w:rFonts w:ascii="Times New Roman" w:hAnsi="Times New Roman"/>
          <w:sz w:val="24"/>
          <w:szCs w:val="24"/>
          <w:lang w:val="ru-RU"/>
        </w:rPr>
        <w:t xml:space="preserve"> минимум </w:t>
      </w:r>
      <w:r>
        <w:rPr>
          <w:rFonts w:ascii="Times New Roman" w:hAnsi="Times New Roman"/>
          <w:sz w:val="24"/>
          <w:szCs w:val="24"/>
          <w:lang w:val="ru-RU"/>
        </w:rPr>
        <w:t>два разнохарактерных произведения</w:t>
      </w:r>
      <w:r w:rsidRPr="00965291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 xml:space="preserve"> В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  <w:lang w:val="ru-RU"/>
        </w:rPr>
        <w:t xml:space="preserve"> туре конкурсантам предстоит исполнить сочинение крупной формы композитора</w:t>
      </w:r>
      <w:r w:rsidRPr="00965291"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  <w:lang w:val="ru-RU"/>
        </w:rPr>
        <w:t xml:space="preserve">финалиста и произведение для домры по выбору, а во </w:t>
      </w:r>
      <w:r>
        <w:rPr>
          <w:rFonts w:ascii="Times New Roman" w:hAnsi="Times New Roman"/>
          <w:sz w:val="24"/>
          <w:szCs w:val="24"/>
        </w:rPr>
        <w:t>II</w:t>
      </w:r>
      <w:r>
        <w:rPr>
          <w:rFonts w:ascii="Times New Roman" w:hAnsi="Times New Roman"/>
          <w:sz w:val="24"/>
          <w:szCs w:val="24"/>
          <w:lang w:val="ru-RU"/>
        </w:rPr>
        <w:t xml:space="preserve">-м – произведение крупной формы </w:t>
      </w:r>
      <w:r w:rsidRPr="00965291">
        <w:rPr>
          <w:rFonts w:ascii="Times New Roman" w:hAnsi="Times New Roman"/>
          <w:sz w:val="24"/>
          <w:szCs w:val="24"/>
          <w:lang w:val="ru-RU"/>
        </w:rPr>
        <w:t xml:space="preserve">(концерт, </w:t>
      </w:r>
      <w:r>
        <w:rPr>
          <w:rFonts w:ascii="Times New Roman" w:hAnsi="Times New Roman"/>
          <w:sz w:val="24"/>
          <w:szCs w:val="24"/>
          <w:lang w:val="ru-RU"/>
        </w:rPr>
        <w:t>соната или сюита</w:t>
      </w:r>
      <w:r w:rsidRPr="00965291">
        <w:rPr>
          <w:rFonts w:ascii="Times New Roman" w:hAnsi="Times New Roman"/>
          <w:sz w:val="24"/>
          <w:szCs w:val="24"/>
          <w:lang w:val="ru-RU"/>
        </w:rPr>
        <w:t>)</w:t>
      </w:r>
      <w:r>
        <w:rPr>
          <w:rFonts w:ascii="Times New Roman" w:hAnsi="Times New Roman"/>
          <w:sz w:val="24"/>
          <w:szCs w:val="24"/>
          <w:lang w:val="ru-RU"/>
        </w:rPr>
        <w:t xml:space="preserve"> и один из каприсов А</w:t>
      </w:r>
      <w:r w:rsidRPr="00965291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 xml:space="preserve">Цыганкова. </w:t>
      </w:r>
      <w:r>
        <w:rPr>
          <w:rFonts w:ascii="Times New Roman" w:hAnsi="Times New Roman"/>
          <w:sz w:val="24"/>
          <w:szCs w:val="24"/>
        </w:rPr>
        <w:t>I</w:t>
      </w:r>
      <w:r w:rsidRPr="00965291">
        <w:rPr>
          <w:rFonts w:ascii="Times New Roman" w:hAnsi="Times New Roman"/>
          <w:sz w:val="24"/>
          <w:szCs w:val="24"/>
          <w:lang w:val="ru-RU"/>
        </w:rPr>
        <w:t xml:space="preserve"> и </w:t>
      </w:r>
      <w:r>
        <w:rPr>
          <w:rFonts w:ascii="Times New Roman" w:hAnsi="Times New Roman"/>
          <w:sz w:val="24"/>
          <w:szCs w:val="24"/>
        </w:rPr>
        <w:t>II</w:t>
      </w:r>
      <w:r w:rsidRPr="0096529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тур состоится в период с </w:t>
      </w:r>
      <w:r w:rsidRPr="00965291">
        <w:rPr>
          <w:rFonts w:ascii="Times New Roman" w:hAnsi="Times New Roman"/>
          <w:sz w:val="24"/>
          <w:szCs w:val="24"/>
          <w:lang w:val="ru-RU"/>
        </w:rPr>
        <w:t>6 по 10 февраля 2023 г</w:t>
      </w:r>
      <w:r>
        <w:rPr>
          <w:rFonts w:ascii="Times New Roman" w:hAnsi="Times New Roman"/>
          <w:sz w:val="24"/>
          <w:szCs w:val="24"/>
          <w:lang w:val="ru-RU"/>
        </w:rPr>
        <w:t>ода в РАМ имени Гнесиных в форме открытого конкурсного прослушивания</w:t>
      </w:r>
      <w:r w:rsidRPr="00965291">
        <w:rPr>
          <w:rFonts w:ascii="Times New Roman" w:hAnsi="Times New Roman"/>
          <w:sz w:val="24"/>
          <w:szCs w:val="24"/>
          <w:lang w:val="ru-RU"/>
        </w:rPr>
        <w:t>.</w:t>
      </w:r>
    </w:p>
    <w:p w:rsidR="00A94422" w:rsidRPr="00965291" w:rsidRDefault="00A94422" w:rsidP="00A94422">
      <w:pPr>
        <w:pStyle w:val="a5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965291">
        <w:rPr>
          <w:sz w:val="24"/>
          <w:szCs w:val="24"/>
          <w:shd w:val="clear" w:color="auto" w:fill="FFFFFF"/>
          <w:lang w:val="ru-RU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Общий призовой фонд конкурса по двум номинациям составляет </w:t>
      </w:r>
      <w:r w:rsidRPr="0096529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500 000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рублей</w:t>
      </w:r>
      <w:r w:rsidRPr="0096529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: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I</w:t>
      </w:r>
      <w:r w:rsidR="00A40974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премия – </w:t>
      </w:r>
      <w:r w:rsidRPr="0096529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120 000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рублей, </w:t>
      </w:r>
      <w:r>
        <w:rPr>
          <w:rFonts w:ascii="Times New Roman" w:hAnsi="Times New Roman"/>
          <w:sz w:val="24"/>
          <w:szCs w:val="24"/>
          <w:shd w:val="clear" w:color="auto" w:fill="FFFFFF"/>
        </w:rPr>
        <w:t>II</w:t>
      </w:r>
      <w:r w:rsidRPr="0096529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премия – </w:t>
      </w:r>
      <w:r w:rsidRPr="0096529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80 000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рублей, </w:t>
      </w:r>
      <w:r>
        <w:rPr>
          <w:rFonts w:ascii="Times New Roman" w:hAnsi="Times New Roman"/>
          <w:sz w:val="24"/>
          <w:szCs w:val="24"/>
          <w:shd w:val="clear" w:color="auto" w:fill="FFFFFF"/>
        </w:rPr>
        <w:t>III</w:t>
      </w:r>
      <w:r w:rsidRPr="0096529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премия – </w:t>
      </w:r>
      <w:r w:rsidRPr="0096529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50 000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рублей. </w:t>
      </w:r>
    </w:p>
    <w:p w:rsidR="00A94422" w:rsidRPr="00A94422" w:rsidRDefault="00A94422" w:rsidP="00A94422">
      <w:pPr>
        <w:pStyle w:val="a5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9652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В состав экспертного жюри войдут выдающиеся исполнители на домре, преподаватели РАМ имени Гнесиных</w:t>
      </w:r>
      <w:r w:rsidRPr="0096529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МГК имени П</w:t>
      </w:r>
      <w:r w:rsidRPr="0096529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И</w:t>
      </w:r>
      <w:r w:rsidRPr="0096529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Чайковского</w:t>
      </w:r>
      <w:r w:rsidRPr="0096529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СПбГК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имени</w:t>
      </w:r>
      <w:r w:rsidR="00377699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Н. А.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Римского</w:t>
      </w:r>
      <w:r w:rsidRPr="0096529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-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Корсакова и ННГК имени</w:t>
      </w:r>
      <w:r w:rsidRPr="0096529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М</w:t>
      </w:r>
      <w:r w:rsidRPr="0096529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.</w:t>
      </w:r>
      <w:r w:rsidR="00A40974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И</w:t>
      </w:r>
      <w:r w:rsidRPr="0096529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Глинки. Жюри номинации «Домра»: А</w:t>
      </w:r>
      <w:r w:rsidRPr="0096529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.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А</w:t>
      </w:r>
      <w:r w:rsidRPr="0096529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Цыганков –</w:t>
      </w:r>
      <w:r w:rsidRPr="0096529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пре</w:t>
      </w:r>
      <w:r w:rsidR="00687DD6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дседатель жюри</w:t>
      </w:r>
      <w:r w:rsidRPr="0096529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народный артист РФ</w:t>
      </w:r>
      <w:r w:rsidRPr="0096529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профессор РАМ имени Гнесиных</w:t>
      </w:r>
      <w:r w:rsidRPr="0096529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член Союза композиторов; Н</w:t>
      </w:r>
      <w:r w:rsidRPr="0096529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.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И</w:t>
      </w:r>
      <w:r w:rsidRPr="0096529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Липс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–</w:t>
      </w:r>
      <w:r w:rsidRPr="0096529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профессор РАМ имени</w:t>
      </w:r>
      <w:r w:rsidRPr="0096529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Гнесиных</w:t>
      </w:r>
      <w:r w:rsidRPr="0096529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почетный работник высшего профессионального образования; Н</w:t>
      </w:r>
      <w:r w:rsidRPr="0096529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.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Н</w:t>
      </w:r>
      <w:r w:rsidRPr="0096529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Шкребко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–</w:t>
      </w:r>
      <w:r w:rsidRPr="0096529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заслуженная артистка РФ</w:t>
      </w:r>
      <w:r w:rsidRPr="0096529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профессор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СПбГК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имени</w:t>
      </w:r>
      <w:r w:rsidRPr="0096529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Н</w:t>
      </w:r>
      <w:r w:rsidRPr="0096529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.</w:t>
      </w:r>
      <w:r w:rsidR="00A40974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А</w:t>
      </w:r>
      <w:r w:rsidR="00A40974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. 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Римского</w:t>
      </w:r>
      <w:r w:rsidRPr="0096529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-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Корсакова</w:t>
      </w:r>
      <w:r w:rsidRPr="0096529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заведующая кафедрой струнных народных инструментов</w:t>
      </w:r>
      <w:r w:rsidRPr="0096529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;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Е</w:t>
      </w:r>
      <w:r w:rsidRPr="0096529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.</w:t>
      </w:r>
      <w:r w:rsidR="00A40974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Н</w:t>
      </w:r>
      <w:r w:rsidR="00A40974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. 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Мочалова –</w:t>
      </w:r>
      <w:r w:rsidRPr="0096529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доцент РАМ имени</w:t>
      </w:r>
      <w:r w:rsidRPr="0096529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Гнесиных</w:t>
      </w:r>
      <w:r w:rsidRPr="0096529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кандидат искусствоведения</w:t>
      </w:r>
      <w:r w:rsidRPr="0096529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солистка и концертмейстер Национального академического оркестра народных инструментов России им</w:t>
      </w:r>
      <w:r w:rsidRPr="0096529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Н</w:t>
      </w:r>
      <w:r w:rsidRPr="00A9442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П</w:t>
      </w:r>
      <w:r w:rsidRPr="00A9442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Осипова</w:t>
      </w:r>
      <w:r w:rsidRPr="00A9442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;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М</w:t>
      </w:r>
      <w:r w:rsidRPr="00A9442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.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И</w:t>
      </w:r>
      <w:r w:rsidRPr="00A9442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Неманова – преподаватель кафедры народных инструментов ННГК имени</w:t>
      </w:r>
      <w:r w:rsidRPr="00A9442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М</w:t>
      </w:r>
      <w:r w:rsidRPr="00A9442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.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И</w:t>
      </w:r>
      <w:r w:rsidRPr="00A9442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Глинки</w:t>
      </w:r>
      <w:r w:rsidRPr="00A9442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солистка и концертмейстер Нижегородского государственного русского народного оркестра</w:t>
      </w:r>
      <w:r w:rsidRPr="00A94422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.</w:t>
      </w:r>
    </w:p>
    <w:p w:rsidR="00A94422" w:rsidRPr="00965291" w:rsidRDefault="00A94422" w:rsidP="00A94422">
      <w:pPr>
        <w:pStyle w:val="a5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ab/>
        <w:t>Жюри номинации «Композиция» возглавит А</w:t>
      </w:r>
      <w:r w:rsidRPr="0096529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.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В</w:t>
      </w:r>
      <w:r w:rsidRPr="0096529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Чайковский –</w:t>
      </w:r>
      <w:r w:rsidRPr="0096529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народный артист РФ</w:t>
      </w:r>
      <w:r w:rsidRPr="0096529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профессор</w:t>
      </w:r>
      <w:r w:rsidRPr="0096529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заведующий кафедрой композиции МГК имени П</w:t>
      </w:r>
      <w:r w:rsidRPr="0096529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.</w:t>
      </w:r>
      <w:r w:rsidR="00A40974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И</w:t>
      </w:r>
      <w:r w:rsidRPr="0096529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Чайковского. Также в ее работе будут участвовать: В</w:t>
      </w:r>
      <w:r w:rsidRPr="0096529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Г</w:t>
      </w:r>
      <w:r w:rsidRPr="0096529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Кикта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–</w:t>
      </w:r>
      <w:r w:rsidRPr="0096529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заслуженный деятель искусств РФ</w:t>
      </w:r>
      <w:r w:rsidRPr="0096529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профессор МГК имени П</w:t>
      </w:r>
      <w:r w:rsidRPr="0096529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.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И</w:t>
      </w:r>
      <w:r w:rsidRPr="0096529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Чайковского</w:t>
      </w:r>
      <w:r w:rsidRPr="0096529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;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В</w:t>
      </w:r>
      <w:r w:rsidRPr="0096529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Г</w:t>
      </w:r>
      <w:r w:rsidRPr="0096529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Агафонников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–</w:t>
      </w:r>
      <w:r w:rsidRPr="0096529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заслуженный деятель искусств РСФСР</w:t>
      </w:r>
      <w:r w:rsidRPr="0096529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народный артист РФ</w:t>
      </w:r>
      <w:r w:rsidRPr="0096529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профессор МГК имени</w:t>
      </w:r>
      <w:r w:rsidRPr="0096529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П</w:t>
      </w:r>
      <w:r w:rsidRPr="0096529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.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И</w:t>
      </w:r>
      <w:r w:rsidRPr="0096529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Чайковского</w:t>
      </w:r>
      <w:r w:rsidRPr="0096529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;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К</w:t>
      </w:r>
      <w:r w:rsidRPr="0096529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Е</w:t>
      </w:r>
      <w:r w:rsidRPr="0096529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Волков –</w:t>
      </w:r>
      <w:r w:rsidRPr="0096529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народный артист РФ</w:t>
      </w:r>
      <w:r w:rsidRPr="0096529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профессор РАМ имени</w:t>
      </w:r>
      <w:r w:rsidRPr="0096529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Гнесиных</w:t>
      </w:r>
      <w:r w:rsidRPr="0096529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;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К</w:t>
      </w:r>
      <w:r w:rsidRPr="0096529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А</w:t>
      </w:r>
      <w:r w:rsidRPr="0096529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Бодров –</w:t>
      </w:r>
      <w:r w:rsidRPr="0096529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и</w:t>
      </w:r>
      <w:r w:rsidRPr="0096529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.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о</w:t>
      </w:r>
      <w:r w:rsidRPr="0096529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заведующего кафедрой композиции РАМ имени Гнесиных</w:t>
      </w:r>
      <w:r w:rsidRPr="0096529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доцент МГК имени</w:t>
      </w:r>
      <w:r w:rsidRPr="0096529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П</w:t>
      </w:r>
      <w:r w:rsidRPr="0096529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.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И</w:t>
      </w:r>
      <w:r w:rsidRPr="0096529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Чайковского</w:t>
      </w:r>
      <w:r w:rsidRPr="0096529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приглашенный профессор Высшей школы музыки Катарины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Гурски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в Мадриде</w:t>
      </w:r>
      <w:r w:rsidRPr="0096529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.</w:t>
      </w:r>
    </w:p>
    <w:p w:rsidR="00A94422" w:rsidRPr="00A40974" w:rsidRDefault="00A94422" w:rsidP="00A94422">
      <w:pPr>
        <w:pStyle w:val="a5"/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ab/>
        <w:t>В состав организационного комитета фестиваля</w:t>
      </w:r>
      <w:r w:rsidRPr="0096529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-</w:t>
      </w:r>
      <w:r w:rsidR="00853ADE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конкурса «Домра</w:t>
      </w:r>
      <w:r w:rsidRPr="0096529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-</w:t>
      </w:r>
      <w:r w:rsidR="00853ADE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модерн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» вошли</w:t>
      </w:r>
      <w:r w:rsidRPr="0096529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: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Г</w:t>
      </w:r>
      <w:r w:rsidRPr="0096529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.</w:t>
      </w:r>
      <w:r w:rsidR="00853ADE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В</w:t>
      </w:r>
      <w:r w:rsidR="00853ADE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. 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Маяровская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–</w:t>
      </w:r>
      <w:r w:rsidRPr="0096529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председатель оргкомитета</w:t>
      </w:r>
      <w:r w:rsidRPr="0096529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президент РАМ имени Гнесиных</w:t>
      </w:r>
      <w:r w:rsidRPr="0096529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заслуженный деятель искусств</w:t>
      </w:r>
      <w:r w:rsidRPr="0096529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кандидат педагогических наук</w:t>
      </w:r>
      <w:r w:rsidRPr="0096529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профессор</w:t>
      </w:r>
      <w:r w:rsidRPr="0096529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;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А</w:t>
      </w:r>
      <w:r w:rsidRPr="0096529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.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С</w:t>
      </w:r>
      <w:r w:rsidRPr="0096529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Рыжинский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–</w:t>
      </w:r>
      <w:r w:rsidRPr="0096529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сопредседатель оргкомитета</w:t>
      </w:r>
      <w:r w:rsidRPr="0096529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ректор РАМ имени Гнесиных</w:t>
      </w:r>
      <w:r w:rsidRPr="0096529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доктор искусствоведения</w:t>
      </w:r>
      <w:r w:rsidRPr="0096529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профессор</w:t>
      </w:r>
      <w:r w:rsidRPr="0096529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;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А</w:t>
      </w:r>
      <w:r w:rsidRPr="0096529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.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А</w:t>
      </w:r>
      <w:r w:rsidRPr="0096529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Гатауллин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– начальник отдела по работе с целевыми программами</w:t>
      </w:r>
      <w:r w:rsidRPr="0096529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;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К</w:t>
      </w:r>
      <w:r w:rsidRPr="0096529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.</w:t>
      </w:r>
      <w:r w:rsidR="00A40974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А</w:t>
      </w:r>
      <w:r w:rsidR="00A40974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. 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Бодров –</w:t>
      </w:r>
      <w:r w:rsidRPr="0096529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и</w:t>
      </w:r>
      <w:r w:rsidRPr="0096529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.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о</w:t>
      </w:r>
      <w:r w:rsidRPr="0096529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заведующего кафедрой композиции РАМ имени Гнесиных</w:t>
      </w:r>
      <w:r w:rsidRPr="0096529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доцент МГК имени</w:t>
      </w:r>
      <w:r w:rsidRPr="0096529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П</w:t>
      </w:r>
      <w:r w:rsidRPr="0096529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.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И</w:t>
      </w:r>
      <w:r w:rsidRPr="0096529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Чайковского</w:t>
      </w:r>
      <w:r w:rsidRPr="0096529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;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А</w:t>
      </w:r>
      <w:r w:rsidRPr="0096529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.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А</w:t>
      </w:r>
      <w:r w:rsidRPr="0096529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Горбачев –</w:t>
      </w:r>
      <w:r w:rsidRPr="0096529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профессор РАМ имени Гнесиных</w:t>
      </w:r>
      <w:r w:rsidRPr="0096529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заведующий кафедрой струнных народных инструментов</w:t>
      </w:r>
      <w:r w:rsidRPr="0096529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;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М</w:t>
      </w:r>
      <w:r w:rsidRPr="0096529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.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Б</w:t>
      </w:r>
      <w:r w:rsidRPr="0096529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Облезова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–</w:t>
      </w:r>
      <w:r w:rsidRPr="0096529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начальник концертного отдела РАМ имени Гнесиных</w:t>
      </w:r>
      <w:r w:rsidRPr="0096529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заместитель начальника Управления по развитию концертной и просветительской деятельности</w:t>
      </w:r>
      <w:r w:rsidRPr="0096529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;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Т</w:t>
      </w:r>
      <w:r w:rsidRPr="0096529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.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С</w:t>
      </w:r>
      <w:r w:rsidRPr="0096529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Кулиев –</w:t>
      </w:r>
      <w:r w:rsidRPr="0096529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художественный руководитель; Д</w:t>
      </w:r>
      <w:r w:rsidRPr="0096529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.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Р</w:t>
      </w:r>
      <w:r w:rsidRPr="0096529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Сагдеева –</w:t>
      </w:r>
      <w:r w:rsidRPr="0096529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директор фестиваля; Ю</w:t>
      </w:r>
      <w:r w:rsidRPr="0096529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.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С</w:t>
      </w:r>
      <w:r w:rsidRPr="0096529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Кузнецова –</w:t>
      </w:r>
      <w:r w:rsidRPr="0096529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координатор фестиваля.</w:t>
      </w:r>
    </w:p>
    <w:p w:rsidR="00A94422" w:rsidRPr="00965291" w:rsidRDefault="00A94422" w:rsidP="00A94422">
      <w:pPr>
        <w:pStyle w:val="a5"/>
        <w:spacing w:line="240" w:lineRule="auto"/>
        <w:jc w:val="both"/>
        <w:rPr>
          <w:rStyle w:val="a7"/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9652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С Положением о фестивале-конкурсе «Домра-модерн» можно ознакомиться по </w:t>
      </w:r>
      <w:hyperlink r:id="rId13" w:history="1">
        <w:r w:rsidRPr="00A40974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ru-RU"/>
          </w:rPr>
          <w:t>ссылке</w:t>
        </w:r>
      </w:hyperlink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hyperlink r:id="rId14" w:history="1">
        <w:r>
          <w:rPr>
            <w:rStyle w:val="Hyperlink0"/>
            <w:rFonts w:ascii="Times New Roman" w:hAnsi="Times New Roman"/>
            <w:sz w:val="24"/>
            <w:szCs w:val="24"/>
            <w:shd w:val="clear" w:color="auto" w:fill="FFFFFF"/>
            <w:lang w:val="de-DE"/>
          </w:rPr>
          <w:t>https://domramodern.ru/contest/one/</w:t>
        </w:r>
      </w:hyperlink>
      <w:r>
        <w:rPr>
          <w:rStyle w:val="a7"/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. Заявку на участие в конкурсе можно подать на </w:t>
      </w:r>
      <w:hyperlink r:id="rId15" w:history="1">
        <w:r w:rsidRPr="00A40974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ru-RU"/>
          </w:rPr>
          <w:t>сайте</w:t>
        </w:r>
      </w:hyperlink>
      <w:r>
        <w:rPr>
          <w:rStyle w:val="a7"/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проекта</w:t>
      </w:r>
      <w:r w:rsidRPr="00965291">
        <w:rPr>
          <w:rStyle w:val="a7"/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: </w:t>
      </w:r>
      <w:hyperlink r:id="rId16" w:history="1">
        <w:r>
          <w:rPr>
            <w:rStyle w:val="Hyperlink1"/>
            <w:rFonts w:eastAsia="Arial Unicode MS"/>
            <w:sz w:val="24"/>
            <w:szCs w:val="24"/>
            <w:lang w:val="de-DE"/>
          </w:rPr>
          <w:t>https://domramodern.ru/</w:t>
        </w:r>
      </w:hyperlink>
      <w:r>
        <w:rPr>
          <w:rStyle w:val="a7"/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. </w:t>
      </w:r>
    </w:p>
    <w:p w:rsidR="00A94422" w:rsidRPr="00965291" w:rsidRDefault="00A94422" w:rsidP="00A94422">
      <w:pPr>
        <w:pStyle w:val="a5"/>
        <w:spacing w:line="240" w:lineRule="auto"/>
        <w:jc w:val="both"/>
        <w:rPr>
          <w:rStyle w:val="a7"/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Style w:val="a7"/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ab/>
        <w:t xml:space="preserve">По всем вопросам обращаться на почту </w:t>
      </w:r>
      <w:hyperlink r:id="rId17" w:history="1">
        <w:r>
          <w:rPr>
            <w:rStyle w:val="Hyperlink2"/>
            <w:rFonts w:ascii="Times New Roman" w:hAnsi="Times New Roman"/>
            <w:color w:val="0000FF"/>
            <w:sz w:val="24"/>
            <w:szCs w:val="24"/>
            <w:u w:color="0000FF"/>
            <w:shd w:val="clear" w:color="auto" w:fill="FFFFFF"/>
          </w:rPr>
          <w:t>domramodern</w:t>
        </w:r>
        <w:r w:rsidRPr="00965291">
          <w:rPr>
            <w:rStyle w:val="Hyperlink2"/>
            <w:rFonts w:ascii="Times New Roman" w:hAnsi="Times New Roman"/>
            <w:color w:val="0000FF"/>
            <w:sz w:val="24"/>
            <w:szCs w:val="24"/>
            <w:u w:color="0000FF"/>
            <w:shd w:val="clear" w:color="auto" w:fill="FFFFFF"/>
            <w:lang w:val="ru-RU"/>
          </w:rPr>
          <w:t>@</w:t>
        </w:r>
        <w:r>
          <w:rPr>
            <w:rStyle w:val="Hyperlink2"/>
            <w:rFonts w:ascii="Times New Roman" w:hAnsi="Times New Roman"/>
            <w:color w:val="0000FF"/>
            <w:sz w:val="24"/>
            <w:szCs w:val="24"/>
            <w:u w:color="0000FF"/>
            <w:shd w:val="clear" w:color="auto" w:fill="FFFFFF"/>
          </w:rPr>
          <w:t>yandex</w:t>
        </w:r>
        <w:r w:rsidRPr="00965291">
          <w:rPr>
            <w:rStyle w:val="Hyperlink2"/>
            <w:rFonts w:ascii="Times New Roman" w:hAnsi="Times New Roman"/>
            <w:color w:val="0000FF"/>
            <w:sz w:val="24"/>
            <w:szCs w:val="24"/>
            <w:u w:color="0000FF"/>
            <w:shd w:val="clear" w:color="auto" w:fill="FFFFFF"/>
            <w:lang w:val="ru-RU"/>
          </w:rPr>
          <w:t>.</w:t>
        </w:r>
        <w:proofErr w:type="spellStart"/>
        <w:r>
          <w:rPr>
            <w:rStyle w:val="Hyperlink2"/>
            <w:rFonts w:ascii="Times New Roman" w:hAnsi="Times New Roman"/>
            <w:color w:val="0000FF"/>
            <w:sz w:val="24"/>
            <w:szCs w:val="24"/>
            <w:u w:color="0000FF"/>
            <w:shd w:val="clear" w:color="auto" w:fill="FFFFFF"/>
          </w:rPr>
          <w:t>ru</w:t>
        </w:r>
        <w:proofErr w:type="spellEnd"/>
      </w:hyperlink>
      <w:r>
        <w:rPr>
          <w:rStyle w:val="a7"/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и по контактному телефону +</w:t>
      </w:r>
      <w:r w:rsidRPr="00965291">
        <w:rPr>
          <w:rStyle w:val="a7"/>
          <w:rFonts w:ascii="Times New Roman" w:hAnsi="Times New Roman"/>
          <w:sz w:val="24"/>
          <w:szCs w:val="24"/>
          <w:shd w:val="clear" w:color="auto" w:fill="FFFFFF"/>
          <w:lang w:val="ru-RU"/>
        </w:rPr>
        <w:t>7</w:t>
      </w:r>
      <w:r>
        <w:rPr>
          <w:rStyle w:val="a7"/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(</w:t>
      </w:r>
      <w:r w:rsidRPr="00965291">
        <w:rPr>
          <w:rStyle w:val="a7"/>
          <w:rFonts w:ascii="Times New Roman" w:hAnsi="Times New Roman"/>
          <w:sz w:val="24"/>
          <w:szCs w:val="24"/>
          <w:shd w:val="clear" w:color="auto" w:fill="FFFFFF"/>
          <w:lang w:val="ru-RU"/>
        </w:rPr>
        <w:t>968</w:t>
      </w:r>
      <w:r>
        <w:rPr>
          <w:rStyle w:val="a7"/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) </w:t>
      </w:r>
      <w:r w:rsidRPr="00965291">
        <w:rPr>
          <w:rStyle w:val="a7"/>
          <w:rFonts w:ascii="Times New Roman" w:hAnsi="Times New Roman"/>
          <w:sz w:val="24"/>
          <w:szCs w:val="24"/>
          <w:shd w:val="clear" w:color="auto" w:fill="FFFFFF"/>
          <w:lang w:val="ru-RU"/>
        </w:rPr>
        <w:t>967</w:t>
      </w:r>
      <w:r>
        <w:rPr>
          <w:rStyle w:val="a7"/>
          <w:rFonts w:ascii="Times New Roman" w:hAnsi="Times New Roman"/>
          <w:sz w:val="24"/>
          <w:szCs w:val="24"/>
          <w:shd w:val="clear" w:color="auto" w:fill="FFFFFF"/>
          <w:lang w:val="ru-RU"/>
        </w:rPr>
        <w:t>-</w:t>
      </w:r>
      <w:r w:rsidRPr="00965291">
        <w:rPr>
          <w:rStyle w:val="a7"/>
          <w:rFonts w:ascii="Times New Roman" w:hAnsi="Times New Roman"/>
          <w:sz w:val="24"/>
          <w:szCs w:val="24"/>
          <w:shd w:val="clear" w:color="auto" w:fill="FFFFFF"/>
          <w:lang w:val="ru-RU"/>
        </w:rPr>
        <w:t>42</w:t>
      </w:r>
      <w:r>
        <w:rPr>
          <w:rStyle w:val="a7"/>
          <w:rFonts w:ascii="Times New Roman" w:hAnsi="Times New Roman"/>
          <w:sz w:val="24"/>
          <w:szCs w:val="24"/>
          <w:shd w:val="clear" w:color="auto" w:fill="FFFFFF"/>
          <w:lang w:val="ru-RU"/>
        </w:rPr>
        <w:t>-</w:t>
      </w:r>
      <w:r w:rsidRPr="00965291">
        <w:rPr>
          <w:rStyle w:val="a7"/>
          <w:rFonts w:ascii="Times New Roman" w:hAnsi="Times New Roman"/>
          <w:sz w:val="24"/>
          <w:szCs w:val="24"/>
          <w:shd w:val="clear" w:color="auto" w:fill="FFFFFF"/>
          <w:lang w:val="ru-RU"/>
        </w:rPr>
        <w:t>38</w:t>
      </w:r>
      <w:r>
        <w:rPr>
          <w:rStyle w:val="a7"/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(</w:t>
      </w:r>
      <w:r>
        <w:rPr>
          <w:rStyle w:val="a7"/>
          <w:rFonts w:ascii="Times New Roman" w:hAnsi="Times New Roman"/>
          <w:sz w:val="24"/>
          <w:szCs w:val="24"/>
          <w:shd w:val="clear" w:color="auto" w:fill="FFFFFF"/>
        </w:rPr>
        <w:t>Telegram</w:t>
      </w:r>
      <w:r w:rsidRPr="00965291">
        <w:rPr>
          <w:rStyle w:val="a7"/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>
        <w:rPr>
          <w:rStyle w:val="a7"/>
          <w:rFonts w:ascii="Times New Roman" w:hAnsi="Times New Roman"/>
          <w:sz w:val="24"/>
          <w:szCs w:val="24"/>
          <w:shd w:val="clear" w:color="auto" w:fill="FFFFFF"/>
        </w:rPr>
        <w:t>Whatsapp</w:t>
      </w:r>
      <w:proofErr w:type="spellEnd"/>
      <w:r w:rsidRPr="00965291">
        <w:rPr>
          <w:rStyle w:val="a7"/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). </w:t>
      </w:r>
    </w:p>
    <w:p w:rsidR="00507A46" w:rsidRPr="00382DEA" w:rsidRDefault="00A94422" w:rsidP="00F95117">
      <w:pPr>
        <w:pStyle w:val="a5"/>
        <w:spacing w:line="240" w:lineRule="auto"/>
        <w:jc w:val="both"/>
        <w:rPr>
          <w:lang w:val="ru-RU"/>
        </w:rPr>
      </w:pPr>
      <w:r>
        <w:rPr>
          <w:rStyle w:val="a7"/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ab/>
        <w:t>Вся актуальная информация о ходе фестиваля</w:t>
      </w:r>
      <w:r>
        <w:rPr>
          <w:rStyle w:val="a7"/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-конкурса будет публиковаться на </w:t>
      </w:r>
      <w:hyperlink r:id="rId18" w:history="1">
        <w:r w:rsidRPr="00A40974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ru-RU"/>
          </w:rPr>
          <w:t>сайте</w:t>
        </w:r>
      </w:hyperlink>
      <w:r>
        <w:rPr>
          <w:rStyle w:val="a7"/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(</w:t>
      </w:r>
      <w:hyperlink r:id="rId19" w:history="1">
        <w:r>
          <w:rPr>
            <w:rStyle w:val="Hyperlink1"/>
            <w:rFonts w:eastAsia="Arial Unicode MS"/>
            <w:sz w:val="24"/>
            <w:szCs w:val="24"/>
            <w:lang w:val="de-DE"/>
          </w:rPr>
          <w:t>https://domramodern.ru/</w:t>
        </w:r>
      </w:hyperlink>
      <w:r>
        <w:rPr>
          <w:rStyle w:val="a7"/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) и на </w:t>
      </w:r>
      <w:hyperlink r:id="rId20" w:history="1">
        <w:r w:rsidRPr="00A40974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ru-RU"/>
          </w:rPr>
          <w:t>странице конкурса</w:t>
        </w:r>
      </w:hyperlink>
      <w:r>
        <w:rPr>
          <w:rStyle w:val="a7"/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в социальной сети «</w:t>
      </w:r>
      <w:proofErr w:type="spellStart"/>
      <w:r>
        <w:rPr>
          <w:rStyle w:val="a7"/>
          <w:rFonts w:ascii="Times New Roman" w:hAnsi="Times New Roman"/>
          <w:sz w:val="24"/>
          <w:szCs w:val="24"/>
          <w:shd w:val="clear" w:color="auto" w:fill="FFFFFF"/>
          <w:lang w:val="ru-RU"/>
        </w:rPr>
        <w:t>ВКонтакте</w:t>
      </w:r>
      <w:proofErr w:type="spellEnd"/>
      <w:r>
        <w:rPr>
          <w:rStyle w:val="a7"/>
          <w:rFonts w:ascii="Times New Roman" w:hAnsi="Times New Roman"/>
          <w:sz w:val="24"/>
          <w:szCs w:val="24"/>
          <w:shd w:val="clear" w:color="auto" w:fill="FFFFFF"/>
          <w:lang w:val="ru-RU"/>
        </w:rPr>
        <w:t>» (</w:t>
      </w:r>
      <w:r w:rsidR="006E6ED1" w:rsidRPr="009F3AC4">
        <w:rPr>
          <w:rStyle w:val="Hyperlink2"/>
          <w:rFonts w:ascii="Times New Roman" w:hAnsi="Times New Roman"/>
          <w:color w:val="0000FF"/>
          <w:sz w:val="24"/>
          <w:szCs w:val="24"/>
          <w:u w:color="0000FF"/>
          <w:shd w:val="clear" w:color="auto" w:fill="FFFFFF"/>
        </w:rPr>
        <w:t>https</w:t>
      </w:r>
      <w:r w:rsidR="006E6ED1" w:rsidRPr="009F3AC4">
        <w:rPr>
          <w:rStyle w:val="Hyperlink2"/>
          <w:rFonts w:ascii="Times New Roman" w:hAnsi="Times New Roman"/>
          <w:color w:val="0000FF"/>
          <w:sz w:val="24"/>
          <w:szCs w:val="24"/>
          <w:u w:color="0000FF"/>
          <w:shd w:val="clear" w:color="auto" w:fill="FFFFFF"/>
          <w:lang w:val="ru-RU"/>
        </w:rPr>
        <w:t>://</w:t>
      </w:r>
      <w:proofErr w:type="spellStart"/>
      <w:r w:rsidR="006E6ED1" w:rsidRPr="009F3AC4">
        <w:rPr>
          <w:rStyle w:val="Hyperlink2"/>
          <w:rFonts w:ascii="Times New Roman" w:hAnsi="Times New Roman"/>
          <w:color w:val="0000FF"/>
          <w:sz w:val="24"/>
          <w:szCs w:val="24"/>
          <w:u w:color="0000FF"/>
          <w:shd w:val="clear" w:color="auto" w:fill="FFFFFF"/>
        </w:rPr>
        <w:t>vk</w:t>
      </w:r>
      <w:proofErr w:type="spellEnd"/>
      <w:r w:rsidR="006E6ED1" w:rsidRPr="009F3AC4">
        <w:rPr>
          <w:rStyle w:val="Hyperlink2"/>
          <w:rFonts w:ascii="Times New Roman" w:hAnsi="Times New Roman"/>
          <w:color w:val="0000FF"/>
          <w:sz w:val="24"/>
          <w:szCs w:val="24"/>
          <w:u w:color="0000FF"/>
          <w:shd w:val="clear" w:color="auto" w:fill="FFFFFF"/>
          <w:lang w:val="ru-RU"/>
        </w:rPr>
        <w:t>.</w:t>
      </w:r>
      <w:r w:rsidR="006E6ED1" w:rsidRPr="009F3AC4">
        <w:rPr>
          <w:rStyle w:val="Hyperlink2"/>
          <w:rFonts w:ascii="Times New Roman" w:hAnsi="Times New Roman"/>
          <w:color w:val="0000FF"/>
          <w:sz w:val="24"/>
          <w:szCs w:val="24"/>
          <w:u w:color="0000FF"/>
          <w:shd w:val="clear" w:color="auto" w:fill="FFFFFF"/>
        </w:rPr>
        <w:t>com</w:t>
      </w:r>
      <w:r w:rsidR="006E6ED1" w:rsidRPr="009F3AC4">
        <w:rPr>
          <w:rStyle w:val="Hyperlink2"/>
          <w:rFonts w:ascii="Times New Roman" w:hAnsi="Times New Roman"/>
          <w:color w:val="0000FF"/>
          <w:sz w:val="24"/>
          <w:szCs w:val="24"/>
          <w:u w:color="0000FF"/>
          <w:shd w:val="clear" w:color="auto" w:fill="FFFFFF"/>
          <w:lang w:val="ru-RU"/>
        </w:rPr>
        <w:t>/</w:t>
      </w:r>
      <w:proofErr w:type="spellStart"/>
      <w:r w:rsidR="006E6ED1" w:rsidRPr="009F3AC4">
        <w:rPr>
          <w:rStyle w:val="Hyperlink2"/>
          <w:rFonts w:ascii="Times New Roman" w:hAnsi="Times New Roman"/>
          <w:color w:val="0000FF"/>
          <w:sz w:val="24"/>
          <w:szCs w:val="24"/>
          <w:u w:color="0000FF"/>
          <w:shd w:val="clear" w:color="auto" w:fill="FFFFFF"/>
        </w:rPr>
        <w:t>domramodern</w:t>
      </w:r>
      <w:bookmarkStart w:id="0" w:name="_GoBack"/>
      <w:bookmarkEnd w:id="0"/>
      <w:proofErr w:type="spellEnd"/>
      <w:r>
        <w:rPr>
          <w:rStyle w:val="a7"/>
          <w:rFonts w:ascii="Times New Roman" w:hAnsi="Times New Roman"/>
          <w:sz w:val="24"/>
          <w:szCs w:val="24"/>
          <w:shd w:val="clear" w:color="auto" w:fill="FFFFFF"/>
          <w:lang w:val="ru-RU"/>
        </w:rPr>
        <w:t>)</w:t>
      </w:r>
      <w:r w:rsidR="00B75EB3">
        <w:rPr>
          <w:rStyle w:val="a7"/>
          <w:rFonts w:ascii="Times New Roman" w:hAnsi="Times New Roman"/>
          <w:sz w:val="24"/>
          <w:szCs w:val="24"/>
          <w:shd w:val="clear" w:color="auto" w:fill="FFFFFF"/>
          <w:lang w:val="ru-RU"/>
        </w:rPr>
        <w:t>.</w:t>
      </w:r>
    </w:p>
    <w:sectPr w:rsidR="00507A46" w:rsidRPr="00382DEA">
      <w:headerReference w:type="default" r:id="rId21"/>
      <w:footerReference w:type="default" r:id="rId22"/>
      <w:pgSz w:w="11900" w:h="16840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DD2" w:rsidRDefault="006E4DD2">
      <w:r>
        <w:separator/>
      </w:r>
    </w:p>
  </w:endnote>
  <w:endnote w:type="continuationSeparator" w:id="0">
    <w:p w:rsidR="006E4DD2" w:rsidRDefault="006E4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A46" w:rsidRDefault="00507A4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DD2" w:rsidRDefault="006E4DD2">
      <w:r>
        <w:separator/>
      </w:r>
    </w:p>
  </w:footnote>
  <w:footnote w:type="continuationSeparator" w:id="0">
    <w:p w:rsidR="006E4DD2" w:rsidRDefault="006E4D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A46" w:rsidRDefault="00507A4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A46"/>
    <w:rsid w:val="0000039D"/>
    <w:rsid w:val="0001796F"/>
    <w:rsid w:val="000E276F"/>
    <w:rsid w:val="000F2300"/>
    <w:rsid w:val="00101767"/>
    <w:rsid w:val="001D1C3F"/>
    <w:rsid w:val="00377699"/>
    <w:rsid w:val="00382DEA"/>
    <w:rsid w:val="00384F14"/>
    <w:rsid w:val="00396A1D"/>
    <w:rsid w:val="00451CA0"/>
    <w:rsid w:val="00507A46"/>
    <w:rsid w:val="005D470B"/>
    <w:rsid w:val="00687DD6"/>
    <w:rsid w:val="006E4DD2"/>
    <w:rsid w:val="006E6ED1"/>
    <w:rsid w:val="0072332A"/>
    <w:rsid w:val="00754C49"/>
    <w:rsid w:val="00853ADE"/>
    <w:rsid w:val="00857504"/>
    <w:rsid w:val="00965404"/>
    <w:rsid w:val="009E30E1"/>
    <w:rsid w:val="009F3AC4"/>
    <w:rsid w:val="00A40974"/>
    <w:rsid w:val="00A94422"/>
    <w:rsid w:val="00A960EC"/>
    <w:rsid w:val="00B75EB3"/>
    <w:rsid w:val="00E262E7"/>
    <w:rsid w:val="00F56C81"/>
    <w:rsid w:val="00F95117"/>
    <w:rsid w:val="00FA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CD2B7"/>
  <w15:docId w15:val="{FD1E0E5C-A28F-4CD6-9A65-D00A4874D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cs="Arial Unicode MS"/>
      <w:color w:val="000000"/>
      <w:sz w:val="28"/>
      <w:szCs w:val="28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Body Text"/>
    <w:link w:val="a6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a3"/>
    <w:rPr>
      <w:outline w:val="0"/>
      <w:color w:val="0000FF"/>
      <w:u w:val="single" w:color="0000FF"/>
    </w:rPr>
  </w:style>
  <w:style w:type="character" w:customStyle="1" w:styleId="a7">
    <w:name w:val="Нет"/>
  </w:style>
  <w:style w:type="character" w:customStyle="1" w:styleId="Hyperlink1">
    <w:name w:val="Hyperlink.1"/>
    <w:basedOn w:val="a7"/>
    <w:rPr>
      <w:rFonts w:ascii="Times New Roman" w:eastAsia="Times New Roman" w:hAnsi="Times New Roman" w:cs="Times New Roman"/>
      <w:outline w:val="0"/>
      <w:color w:val="1155CC"/>
      <w:u w:val="single" w:color="1155CC"/>
      <w:shd w:val="clear" w:color="auto" w:fill="FFFFFF"/>
    </w:rPr>
  </w:style>
  <w:style w:type="character" w:customStyle="1" w:styleId="Hyperlink2">
    <w:name w:val="Hyperlink.2"/>
    <w:basedOn w:val="a7"/>
    <w:rPr>
      <w:outline w:val="0"/>
      <w:color w:val="1155CC"/>
      <w:u w:val="single" w:color="1155CC"/>
    </w:rPr>
  </w:style>
  <w:style w:type="character" w:customStyle="1" w:styleId="a6">
    <w:name w:val="Основной текст Знак"/>
    <w:basedOn w:val="a0"/>
    <w:link w:val="a5"/>
    <w:rsid w:val="00F95117"/>
    <w:rPr>
      <w:rFonts w:ascii="Arial" w:hAnsi="Arial" w:cs="Arial Unicode MS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domramodern.ru/contest/one/" TargetMode="External"/><Relationship Id="rId18" Type="http://schemas.openxmlformats.org/officeDocument/2006/relationships/hyperlink" Target="https://domramodern.ru/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yperlink" Target="mailto:domramodern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mramodern.ru/" TargetMode="External"/><Relationship Id="rId20" Type="http://schemas.openxmlformats.org/officeDocument/2006/relationships/hyperlink" Target="https://vk.com/domramodern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domramodern.ru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hyperlink" Target="https://domramodern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domramodern.ru/contest/one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31E8A12-FF44-4EE5-AA3E-3AE269BBF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Вадим Семенович Симонов</dc:creator>
  <cp:lastModifiedBy>Вадим Семенович Симонов</cp:lastModifiedBy>
  <cp:revision>3</cp:revision>
  <cp:lastPrinted>2022-06-01T09:37:00Z</cp:lastPrinted>
  <dcterms:created xsi:type="dcterms:W3CDTF">2022-06-01T10:07:00Z</dcterms:created>
  <dcterms:modified xsi:type="dcterms:W3CDTF">2022-06-01T10:11:00Z</dcterms:modified>
</cp:coreProperties>
</file>